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9" w:rsidRPr="0094011E" w:rsidRDefault="00B95E69" w:rsidP="00B95E69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B95E69" w:rsidRPr="0094011E" w:rsidRDefault="00B95E69" w:rsidP="00B95E69">
      <w:pPr>
        <w:pStyle w:val="Titolo2"/>
        <w:spacing w:line="276" w:lineRule="auto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95E69" w:rsidRPr="001D3BB9" w:rsidRDefault="00B95E69" w:rsidP="00B95E69">
      <w:pPr>
        <w:pStyle w:val="Titolo2"/>
        <w:spacing w:line="276" w:lineRule="auto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B95E69" w:rsidRPr="0029515E" w:rsidRDefault="00B95E69" w:rsidP="00B95E69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29515E">
        <w:rPr>
          <w:rFonts w:ascii="Arial" w:hAnsi="Arial" w:cs="Arial"/>
          <w:b/>
          <w:bCs/>
          <w:sz w:val="22"/>
          <w:szCs w:val="22"/>
        </w:rPr>
        <w:t xml:space="preserve">Dipartimento di Scienze Economiche </w:t>
      </w:r>
    </w:p>
    <w:p w:rsidR="00B95E69" w:rsidRPr="0029515E" w:rsidRDefault="00B95E69" w:rsidP="00B95E69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29515E">
        <w:rPr>
          <w:rFonts w:ascii="Arial" w:hAnsi="Arial" w:cs="Arial"/>
          <w:b/>
          <w:bCs/>
          <w:sz w:val="22"/>
          <w:szCs w:val="22"/>
        </w:rPr>
        <w:t xml:space="preserve">Piazza </w:t>
      </w:r>
      <w:proofErr w:type="spellStart"/>
      <w:r w:rsidRPr="0029515E">
        <w:rPr>
          <w:rFonts w:ascii="Arial" w:hAnsi="Arial" w:cs="Arial"/>
          <w:b/>
          <w:bCs/>
          <w:sz w:val="22"/>
          <w:szCs w:val="22"/>
        </w:rPr>
        <w:t>Scaravilli</w:t>
      </w:r>
      <w:proofErr w:type="spellEnd"/>
      <w:r w:rsidRPr="0029515E">
        <w:rPr>
          <w:rFonts w:ascii="Arial" w:hAnsi="Arial" w:cs="Arial"/>
          <w:b/>
          <w:bCs/>
          <w:sz w:val="22"/>
          <w:szCs w:val="22"/>
        </w:rPr>
        <w:t xml:space="preserve"> 2 - BOLOGNA</w:t>
      </w:r>
    </w:p>
    <w:p w:rsidR="00B95E69" w:rsidRPr="0094011E" w:rsidRDefault="00B95E69" w:rsidP="00B95E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B95E69" w:rsidRPr="00CB28D0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95E69" w:rsidRPr="00A42F07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B95E69" w:rsidRPr="0094011E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EA02AA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</w:t>
      </w:r>
      <w:r w:rsidRPr="00EA02AA">
        <w:rPr>
          <w:rFonts w:ascii="Arial" w:hAnsi="Arial" w:cs="Arial"/>
          <w:b/>
          <w:sz w:val="22"/>
          <w:szCs w:val="22"/>
        </w:rPr>
        <w:t>incarico di collaborazione coordinata e continuativa nell’ambito del progetto “Incertezza Politica e prezzi delle attività Finanziarie”</w:t>
      </w:r>
      <w:r>
        <w:rPr>
          <w:rFonts w:ascii="Arial" w:hAnsi="Arial" w:cs="Arial"/>
          <w:sz w:val="22"/>
          <w:szCs w:val="22"/>
        </w:rPr>
        <w:t xml:space="preserve"> di cui all’avviso di selezione </w:t>
      </w:r>
    </w:p>
    <w:p w:rsidR="00B95E69" w:rsidRPr="00EA02AA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02AA">
        <w:rPr>
          <w:rFonts w:ascii="Arial" w:hAnsi="Arial" w:cs="Arial"/>
          <w:b/>
          <w:sz w:val="22"/>
          <w:szCs w:val="22"/>
        </w:rPr>
        <w:t xml:space="preserve">Rep. </w:t>
      </w:r>
      <w:r w:rsidR="00EA02AA">
        <w:rPr>
          <w:rFonts w:ascii="Arial" w:hAnsi="Arial" w:cs="Arial"/>
          <w:b/>
          <w:sz w:val="22"/>
          <w:szCs w:val="22"/>
        </w:rPr>
        <w:t>148</w:t>
      </w:r>
      <w:r w:rsidRPr="00EA02AA">
        <w:rPr>
          <w:rFonts w:ascii="Arial" w:hAnsi="Arial" w:cs="Arial"/>
          <w:b/>
          <w:sz w:val="22"/>
          <w:szCs w:val="22"/>
        </w:rPr>
        <w:t xml:space="preserve">/2018 </w:t>
      </w:r>
      <w:proofErr w:type="spellStart"/>
      <w:r w:rsidRPr="00EA02AA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A02AA">
        <w:rPr>
          <w:rFonts w:ascii="Arial" w:hAnsi="Arial" w:cs="Arial"/>
          <w:b/>
          <w:sz w:val="22"/>
          <w:szCs w:val="22"/>
        </w:rPr>
        <w:t xml:space="preserve">. </w:t>
      </w:r>
      <w:r w:rsidR="00EA02AA">
        <w:rPr>
          <w:rFonts w:ascii="Arial" w:hAnsi="Arial" w:cs="Arial"/>
          <w:b/>
          <w:sz w:val="22"/>
          <w:szCs w:val="22"/>
        </w:rPr>
        <w:t>1076</w:t>
      </w:r>
      <w:r w:rsidRPr="00EA02AA">
        <w:rPr>
          <w:rFonts w:ascii="Arial" w:hAnsi="Arial" w:cs="Arial"/>
          <w:b/>
          <w:sz w:val="22"/>
          <w:szCs w:val="22"/>
        </w:rPr>
        <w:t xml:space="preserve"> del </w:t>
      </w:r>
      <w:r w:rsidR="00EA02AA">
        <w:rPr>
          <w:rFonts w:ascii="Arial" w:hAnsi="Arial" w:cs="Arial"/>
          <w:b/>
          <w:sz w:val="22"/>
          <w:szCs w:val="22"/>
        </w:rPr>
        <w:t>20/11</w:t>
      </w:r>
      <w:r w:rsidRPr="00EA02AA">
        <w:rPr>
          <w:rFonts w:ascii="Arial" w:hAnsi="Arial" w:cs="Arial"/>
          <w:b/>
          <w:sz w:val="22"/>
          <w:szCs w:val="22"/>
        </w:rPr>
        <w:t>/2018.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95E69" w:rsidRPr="00BA57E1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891"/>
        <w:gridCol w:w="93"/>
      </w:tblGrid>
      <w:tr w:rsidR="00B95E69" w:rsidRPr="00BA57E1" w:rsidTr="00EA02AA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3" w:type="dxa"/>
          <w:trHeight w:hRule="exact" w:val="4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6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684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674" w:type="dxa"/>
          <w:trHeight w:val="4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3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B95E69" w:rsidRPr="00BA57E1" w:rsidRDefault="00B95E69" w:rsidP="008A1198">
            <w:pPr>
              <w:pStyle w:val="Titolo4"/>
              <w:spacing w:line="276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14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3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424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424" w:type="dxa"/>
          <w:trHeight w:hRule="exact" w:val="400"/>
        </w:trPr>
        <w:tc>
          <w:tcPr>
            <w:tcW w:w="3331" w:type="dxa"/>
            <w:gridSpan w:val="2"/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EA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424" w:type="dxa"/>
          <w:trHeight w:hRule="exact" w:val="538"/>
        </w:trPr>
        <w:tc>
          <w:tcPr>
            <w:tcW w:w="3331" w:type="dxa"/>
            <w:gridSpan w:val="2"/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95E69" w:rsidRPr="00BA57E1" w:rsidTr="008A1198">
        <w:trPr>
          <w:trHeight w:hRule="exact" w:val="676"/>
        </w:trPr>
        <w:tc>
          <w:tcPr>
            <w:tcW w:w="3901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95E69" w:rsidRPr="00BA57E1" w:rsidTr="008A119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B95E69" w:rsidRPr="00BA57E1" w:rsidRDefault="00B95E69" w:rsidP="008A1198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B95E69" w:rsidRPr="00BA57E1" w:rsidTr="008A119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B95E69" w:rsidRPr="00BA57E1" w:rsidTr="008A119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5E69" w:rsidRPr="00BA57E1" w:rsidRDefault="00B95E69" w:rsidP="00B95E69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maturate presso enti pubblici o organizzazioni private nelle relazioni esterne in ambito internazionale e nella gestione di eventi</w:t>
      </w:r>
      <w:r w:rsidRPr="0029515E">
        <w:rPr>
          <w:rFonts w:ascii="Arial" w:hAnsi="Arial" w:cs="Arial"/>
          <w:sz w:val="22"/>
          <w:szCs w:val="22"/>
        </w:rPr>
        <w:t xml:space="preserve">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95BDD">
        <w:rPr>
          <w:rFonts w:ascii="Arial" w:hAnsi="Arial" w:cs="Arial"/>
          <w:sz w:val="22"/>
          <w:szCs w:val="22"/>
        </w:rPr>
        <w:t>familiarità con software per gestione e analisi dati (come minimo Excel e Stata)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 di ricerca in ambito Macroeconomia, Finanza Internazionale, </w:t>
      </w:r>
      <w:proofErr w:type="spellStart"/>
      <w:r>
        <w:rPr>
          <w:rFonts w:ascii="Arial" w:hAnsi="Arial" w:cs="Arial"/>
          <w:sz w:val="22"/>
          <w:szCs w:val="22"/>
        </w:rPr>
        <w:t>Political</w:t>
      </w:r>
      <w:proofErr w:type="spellEnd"/>
      <w:r>
        <w:rPr>
          <w:rFonts w:ascii="Arial" w:hAnsi="Arial" w:cs="Arial"/>
          <w:sz w:val="22"/>
          <w:szCs w:val="22"/>
        </w:rPr>
        <w:t xml:space="preserve"> Economy, Economia Applicata</w:t>
      </w:r>
    </w:p>
    <w:p w:rsidR="00B95E69" w:rsidRPr="00F95BDD" w:rsidRDefault="00B95E69" w:rsidP="00B95E6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lingua inglese.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95E69" w:rsidRPr="00BA57E1" w:rsidTr="008A1198">
        <w:trPr>
          <w:trHeight w:hRule="exact" w:val="487"/>
        </w:trPr>
        <w:tc>
          <w:tcPr>
            <w:tcW w:w="3331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331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95E69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5E69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5E69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95E69" w:rsidRPr="00BA57E1" w:rsidRDefault="00B95E69" w:rsidP="008A1198">
            <w:pPr>
              <w:pStyle w:val="Titolo4"/>
              <w:spacing w:line="276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69" w:rsidRPr="00BA57E1" w:rsidTr="008A119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95E69" w:rsidRPr="00BA57E1" w:rsidTr="008A119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95E69" w:rsidRDefault="00B95E69" w:rsidP="00B95E69">
      <w:pPr>
        <w:pStyle w:val="Corpodeltesto2"/>
        <w:spacing w:line="276" w:lineRule="auto"/>
        <w:rPr>
          <w:sz w:val="22"/>
          <w:szCs w:val="22"/>
        </w:rPr>
      </w:pPr>
      <w:r w:rsidRPr="00B95E6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95E69">
        <w:rPr>
          <w:sz w:val="22"/>
          <w:szCs w:val="22"/>
        </w:rPr>
        <w:t>D.Lgs</w:t>
      </w:r>
      <w:proofErr w:type="gramEnd"/>
      <w:r w:rsidRPr="00B95E69">
        <w:rPr>
          <w:sz w:val="22"/>
          <w:szCs w:val="22"/>
        </w:rPr>
        <w:t>.</w:t>
      </w:r>
      <w:proofErr w:type="spellEnd"/>
      <w:r w:rsidRPr="00B95E69">
        <w:rPr>
          <w:sz w:val="22"/>
          <w:szCs w:val="22"/>
        </w:rPr>
        <w:t xml:space="preserve"> 196/2003 per gli adempimenti connessi alla presente procedura.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B95E69" w:rsidRPr="0094011E" w:rsidRDefault="00B95E69" w:rsidP="00B95E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B95E69" w:rsidRPr="004F7D25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EA02AA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</w:t>
      </w:r>
      <w:r w:rsidR="00EA02AA">
        <w:rPr>
          <w:rFonts w:ascii="Arial" w:hAnsi="Arial" w:cs="Arial"/>
          <w:b/>
          <w:sz w:val="22"/>
          <w:szCs w:val="22"/>
        </w:rPr>
        <w:t>“Incertezza Politica e Prezzi Attività Finanziarie”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793FC6" w:rsidRDefault="00EA02AA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Rep. 148/2018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 1076 del 20/11/2018</w:t>
      </w:r>
      <w:r w:rsidR="00B95E69"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B95E69" w:rsidRPr="0094011E" w:rsidRDefault="00B95E69" w:rsidP="00B95E69">
      <w:pPr>
        <w:pStyle w:val="Testonotaapidipagina"/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sottoscritt___________________________________________________________________</w:t>
      </w:r>
    </w:p>
    <w:p w:rsidR="00B95E69" w:rsidRPr="00BA57E1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__________________________il_________________________________</w:t>
      </w:r>
    </w:p>
    <w:p w:rsidR="00B95E69" w:rsidRPr="00BA57E1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571130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B95E69" w:rsidRPr="00BA57E1" w:rsidRDefault="00B95E69" w:rsidP="00B95E69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B95E69" w:rsidRPr="009A03A7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9A03A7" w:rsidRDefault="00B95E69" w:rsidP="00B95E69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B95E69" w:rsidRPr="009A03A7" w:rsidRDefault="00B95E69" w:rsidP="00B95E6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5E69" w:rsidRPr="009A03A7" w:rsidTr="008A11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5E69" w:rsidRPr="009A03A7" w:rsidTr="008A11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 w:rsidR="00EA02AA">
        <w:rPr>
          <w:rFonts w:ascii="Arial" w:hAnsi="Arial" w:cs="Arial"/>
          <w:sz w:val="22"/>
          <w:szCs w:val="22"/>
        </w:rPr>
        <w:t xml:space="preserve">qualificate 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quali____________________________________________________________________;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F95BDD">
        <w:rPr>
          <w:rFonts w:ascii="Arial" w:hAnsi="Arial" w:cs="Arial"/>
          <w:sz w:val="22"/>
          <w:szCs w:val="22"/>
        </w:rPr>
        <w:t>familiarità con software per gestione e analisi dati (come minimo Excel e Stata)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 di ricerca in ambito Macroeconomia, Finanza Internazionale, </w:t>
      </w:r>
      <w:proofErr w:type="spellStart"/>
      <w:r>
        <w:rPr>
          <w:rFonts w:ascii="Arial" w:hAnsi="Arial" w:cs="Arial"/>
          <w:sz w:val="22"/>
          <w:szCs w:val="22"/>
        </w:rPr>
        <w:t>Political</w:t>
      </w:r>
      <w:proofErr w:type="spellEnd"/>
      <w:r>
        <w:rPr>
          <w:rFonts w:ascii="Arial" w:hAnsi="Arial" w:cs="Arial"/>
          <w:sz w:val="22"/>
          <w:szCs w:val="22"/>
        </w:rPr>
        <w:t xml:space="preserve"> Economy, Economia Applicata</w:t>
      </w:r>
    </w:p>
    <w:p w:rsidR="00B95E69" w:rsidRPr="00F95BDD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lingua inglese.</w:t>
      </w:r>
    </w:p>
    <w:p w:rsidR="00B95E69" w:rsidRPr="00BA57E1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B95E69" w:rsidRPr="00BA57E1" w:rsidTr="008A1198">
        <w:trPr>
          <w:trHeight w:hRule="exact" w:val="573"/>
        </w:trPr>
        <w:tc>
          <w:tcPr>
            <w:tcW w:w="3602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528"/>
        </w:trPr>
        <w:tc>
          <w:tcPr>
            <w:tcW w:w="3602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B95E69" w:rsidRDefault="00B95E69" w:rsidP="00B95E69">
      <w:pPr>
        <w:pStyle w:val="Testonotaapidipagina"/>
        <w:spacing w:line="276" w:lineRule="auto"/>
        <w:jc w:val="both"/>
        <w:rPr>
          <w:rFonts w:cs="Arial"/>
          <w:b/>
          <w:sz w:val="22"/>
          <w:szCs w:val="22"/>
        </w:rPr>
      </w:pPr>
    </w:p>
    <w:p w:rsidR="00B95E69" w:rsidRPr="00336DDD" w:rsidRDefault="00B95E69" w:rsidP="00B95E69">
      <w:pPr>
        <w:pStyle w:val="Testonotaapidipagina"/>
        <w:spacing w:line="276" w:lineRule="auto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393BD3" w:rsidRDefault="00B95E69" w:rsidP="00B95E69">
      <w:pPr>
        <w:pStyle w:val="Corpodeltesto2"/>
        <w:spacing w:line="276" w:lineRule="auto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A57E1">
        <w:rPr>
          <w:sz w:val="22"/>
          <w:szCs w:val="22"/>
        </w:rPr>
        <w:t>D.Lgs</w:t>
      </w:r>
      <w:proofErr w:type="gramEnd"/>
      <w:r w:rsidRPr="00BA57E1">
        <w:rPr>
          <w:sz w:val="22"/>
          <w:szCs w:val="22"/>
        </w:rPr>
        <w:t>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2065" r="13335" b="1079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F486C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95E69" w:rsidRPr="0094011E" w:rsidRDefault="00B95E69" w:rsidP="008A1198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95E69" w:rsidRPr="0094011E" w:rsidRDefault="00B95E69" w:rsidP="008A1198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95E69" w:rsidRPr="0094011E" w:rsidRDefault="00B95E69" w:rsidP="00B95E69">
      <w:pPr>
        <w:pStyle w:val="Aaoeeu"/>
        <w:widowControl/>
        <w:spacing w:before="1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795" r="5715" b="1206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B5694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95E69" w:rsidRPr="0094011E" w:rsidRDefault="00B95E69" w:rsidP="00B95E69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95E69" w:rsidRPr="0094011E" w:rsidRDefault="00B95E69" w:rsidP="00B95E69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AA2FAF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5E69" w:rsidRPr="00CD1E15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3"/>
      </w:tblGrid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EA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95E69" w:rsidRPr="00CD1E15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CD1E15" w:rsidRDefault="00B95E69" w:rsidP="00B95E69">
      <w:pPr>
        <w:spacing w:line="276" w:lineRule="auto"/>
        <w:jc w:val="both"/>
        <w:rPr>
          <w:szCs w:val="20"/>
        </w:rPr>
      </w:pPr>
    </w:p>
    <w:p w:rsidR="00B95E69" w:rsidRPr="00CD1E15" w:rsidRDefault="00B95E69" w:rsidP="00B95E69">
      <w:pPr>
        <w:spacing w:line="276" w:lineRule="auto"/>
        <w:jc w:val="both"/>
        <w:rPr>
          <w:szCs w:val="20"/>
        </w:rPr>
      </w:pP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5E69" w:rsidRPr="0094011E" w:rsidRDefault="00B95E69" w:rsidP="00B95E69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F67EE" w:rsidRDefault="001F67EE"/>
    <w:sectPr w:rsidR="001F67EE" w:rsidSect="00EA02AA">
      <w:pgSz w:w="11907" w:h="16839" w:code="9"/>
      <w:pgMar w:top="2098" w:right="992" w:bottom="1135" w:left="1276" w:header="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9"/>
    <w:rsid w:val="001F67EE"/>
    <w:rsid w:val="005C3B45"/>
    <w:rsid w:val="00786CF8"/>
    <w:rsid w:val="00B95E69"/>
    <w:rsid w:val="00EA02AA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ECBA"/>
  <w15:chartTrackingRefBased/>
  <w15:docId w15:val="{41027BB9-F37B-4422-BDC2-2B2A5F9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95E6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B95E6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B95E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5E6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95E6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5E6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95E69"/>
    <w:pPr>
      <w:keepNext/>
      <w:jc w:val="right"/>
    </w:pPr>
    <w:rPr>
      <w:b/>
    </w:rPr>
  </w:style>
  <w:style w:type="paragraph" w:customStyle="1" w:styleId="Aaoeeu">
    <w:name w:val="Aaoeeu"/>
    <w:rsid w:val="00B9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95E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5E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95E6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5E6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5E6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B95E6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B95E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ALLEGATO 1)</vt:lpstr>
      <vt:lpstr>    </vt:lpstr>
      <vt:lpstr>    Al Direttore</vt:lpstr>
      <vt:lpstr>    </vt:lpstr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2</cp:revision>
  <dcterms:created xsi:type="dcterms:W3CDTF">2018-11-20T15:21:00Z</dcterms:created>
  <dcterms:modified xsi:type="dcterms:W3CDTF">2018-11-20T15:21:00Z</dcterms:modified>
</cp:coreProperties>
</file>